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37" w:rsidRDefault="00632037" w:rsidP="00CC5B46">
      <w:pPr>
        <w:spacing w:after="0"/>
        <w:jc w:val="center"/>
      </w:pPr>
    </w:p>
    <w:p w:rsidR="00C80D53" w:rsidRDefault="00C80D53" w:rsidP="00CC5B46">
      <w:pPr>
        <w:spacing w:after="0"/>
      </w:pPr>
    </w:p>
    <w:p w:rsidR="00584AE5" w:rsidRDefault="00584AE5" w:rsidP="00584AE5">
      <w:pPr>
        <w:spacing w:after="0"/>
        <w:jc w:val="center"/>
      </w:pPr>
      <w:r>
        <w:t>Сводная таблица.</w:t>
      </w:r>
    </w:p>
    <w:tbl>
      <w:tblPr>
        <w:tblStyle w:val="a3"/>
        <w:tblpPr w:leftFromText="180" w:rightFromText="180" w:vertAnchor="page" w:horzAnchor="margin" w:tblpXSpec="center" w:tblpY="2287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993"/>
        <w:gridCol w:w="567"/>
        <w:gridCol w:w="567"/>
        <w:gridCol w:w="850"/>
        <w:gridCol w:w="709"/>
        <w:gridCol w:w="1134"/>
        <w:gridCol w:w="850"/>
        <w:gridCol w:w="709"/>
        <w:gridCol w:w="1276"/>
        <w:gridCol w:w="1276"/>
        <w:gridCol w:w="850"/>
        <w:gridCol w:w="1134"/>
        <w:gridCol w:w="851"/>
        <w:gridCol w:w="992"/>
        <w:gridCol w:w="850"/>
        <w:gridCol w:w="709"/>
      </w:tblGrid>
      <w:tr w:rsidR="00584AE5" w:rsidTr="00584AE5">
        <w:trPr>
          <w:trHeight w:val="228"/>
        </w:trPr>
        <w:tc>
          <w:tcPr>
            <w:tcW w:w="392" w:type="dxa"/>
            <w:vMerge w:val="restart"/>
          </w:tcPr>
          <w:p w:rsidR="00584AE5" w:rsidRDefault="00584AE5" w:rsidP="003E783F">
            <w:r>
              <w:t>№</w:t>
            </w:r>
          </w:p>
        </w:tc>
        <w:tc>
          <w:tcPr>
            <w:tcW w:w="1417" w:type="dxa"/>
            <w:vMerge w:val="restart"/>
          </w:tcPr>
          <w:p w:rsidR="00584AE5" w:rsidRDefault="00584AE5" w:rsidP="00584AE5">
            <w:r>
              <w:t xml:space="preserve">Ф.И.О. </w:t>
            </w:r>
          </w:p>
        </w:tc>
        <w:tc>
          <w:tcPr>
            <w:tcW w:w="14317" w:type="dxa"/>
            <w:gridSpan w:val="16"/>
          </w:tcPr>
          <w:p w:rsidR="00584AE5" w:rsidRDefault="00584AE5" w:rsidP="003E783F">
            <w:pPr>
              <w:jc w:val="center"/>
            </w:pPr>
            <w:r>
              <w:t>СУБТЕСТЫ</w:t>
            </w:r>
          </w:p>
        </w:tc>
      </w:tr>
      <w:tr w:rsidR="00584AE5" w:rsidTr="00584AE5">
        <w:trPr>
          <w:trHeight w:val="192"/>
        </w:trPr>
        <w:tc>
          <w:tcPr>
            <w:tcW w:w="392" w:type="dxa"/>
            <w:vMerge/>
          </w:tcPr>
          <w:p w:rsidR="00584AE5" w:rsidRDefault="00584AE5" w:rsidP="003E783F"/>
        </w:tc>
        <w:tc>
          <w:tcPr>
            <w:tcW w:w="1417" w:type="dxa"/>
            <w:vMerge/>
          </w:tcPr>
          <w:p w:rsidR="00584AE5" w:rsidRDefault="00584AE5" w:rsidP="003E783F"/>
        </w:tc>
        <w:tc>
          <w:tcPr>
            <w:tcW w:w="2127" w:type="dxa"/>
            <w:gridSpan w:val="3"/>
          </w:tcPr>
          <w:p w:rsidR="00584AE5" w:rsidRPr="00584AE5" w:rsidRDefault="00584AE5" w:rsidP="003E783F">
            <w:r w:rsidRPr="00584AE5">
              <w:t>лесенка</w:t>
            </w:r>
          </w:p>
        </w:tc>
        <w:tc>
          <w:tcPr>
            <w:tcW w:w="850" w:type="dxa"/>
            <w:vMerge w:val="restart"/>
          </w:tcPr>
          <w:p w:rsidR="00584AE5" w:rsidRPr="00584AE5" w:rsidRDefault="00584AE5" w:rsidP="003E783F">
            <w:r w:rsidRPr="00584AE5">
              <w:t>Вырежи круг</w:t>
            </w:r>
          </w:p>
        </w:tc>
        <w:tc>
          <w:tcPr>
            <w:tcW w:w="709" w:type="dxa"/>
            <w:vMerge w:val="restart"/>
          </w:tcPr>
          <w:p w:rsidR="00584AE5" w:rsidRPr="00584AE5" w:rsidRDefault="00584AE5" w:rsidP="003E783F">
            <w:r w:rsidRPr="00584AE5">
              <w:t>Домик</w:t>
            </w:r>
          </w:p>
        </w:tc>
        <w:tc>
          <w:tcPr>
            <w:tcW w:w="1134" w:type="dxa"/>
            <w:vMerge w:val="restart"/>
          </w:tcPr>
          <w:p w:rsidR="00584AE5" w:rsidRPr="00584AE5" w:rsidRDefault="00584AE5" w:rsidP="003E783F">
            <w:r w:rsidRPr="00584AE5">
              <w:t>10 слов</w:t>
            </w:r>
          </w:p>
        </w:tc>
        <w:tc>
          <w:tcPr>
            <w:tcW w:w="850" w:type="dxa"/>
            <w:vMerge w:val="restart"/>
          </w:tcPr>
          <w:p w:rsidR="00584AE5" w:rsidRPr="00584AE5" w:rsidRDefault="00584AE5" w:rsidP="003E783F">
            <w:r w:rsidRPr="00584AE5">
              <w:t xml:space="preserve">Закончи </w:t>
            </w:r>
            <w:proofErr w:type="spellStart"/>
            <w:r w:rsidRPr="00584AE5">
              <w:t>предлож</w:t>
            </w:r>
            <w:proofErr w:type="spellEnd"/>
            <w:r w:rsidRPr="00584AE5">
              <w:t>.</w:t>
            </w:r>
          </w:p>
        </w:tc>
        <w:tc>
          <w:tcPr>
            <w:tcW w:w="709" w:type="dxa"/>
            <w:vMerge w:val="restart"/>
          </w:tcPr>
          <w:p w:rsidR="00584AE5" w:rsidRPr="00584AE5" w:rsidRDefault="00584AE5" w:rsidP="003E783F">
            <w:r w:rsidRPr="00584AE5">
              <w:t>4-лишний</w:t>
            </w:r>
          </w:p>
        </w:tc>
        <w:tc>
          <w:tcPr>
            <w:tcW w:w="1276" w:type="dxa"/>
            <w:vMerge w:val="restart"/>
          </w:tcPr>
          <w:p w:rsidR="00584AE5" w:rsidRPr="00584AE5" w:rsidRDefault="00584AE5" w:rsidP="003E783F">
            <w:proofErr w:type="spellStart"/>
            <w:r w:rsidRPr="00584AE5">
              <w:t>Последоват</w:t>
            </w:r>
            <w:proofErr w:type="spellEnd"/>
            <w:r w:rsidRPr="00584AE5">
              <w:t>.</w:t>
            </w:r>
          </w:p>
          <w:p w:rsidR="00584AE5" w:rsidRPr="00584AE5" w:rsidRDefault="00584AE5" w:rsidP="003E783F">
            <w:r w:rsidRPr="00584AE5">
              <w:t>картинки</w:t>
            </w:r>
          </w:p>
        </w:tc>
        <w:tc>
          <w:tcPr>
            <w:tcW w:w="1276" w:type="dxa"/>
            <w:vMerge w:val="restart"/>
          </w:tcPr>
          <w:p w:rsidR="00584AE5" w:rsidRPr="00584AE5" w:rsidRDefault="00584AE5" w:rsidP="003E783F">
            <w:r w:rsidRPr="00584AE5">
              <w:t xml:space="preserve">Найди </w:t>
            </w:r>
            <w:proofErr w:type="spellStart"/>
            <w:r w:rsidRPr="00584AE5">
              <w:t>недостоющий</w:t>
            </w:r>
            <w:proofErr w:type="spellEnd"/>
          </w:p>
        </w:tc>
        <w:tc>
          <w:tcPr>
            <w:tcW w:w="850" w:type="dxa"/>
            <w:vMerge w:val="restart"/>
          </w:tcPr>
          <w:p w:rsidR="00584AE5" w:rsidRPr="00584AE5" w:rsidRDefault="00584AE5" w:rsidP="003E783F">
            <w:r w:rsidRPr="00584AE5">
              <w:t>Рис.</w:t>
            </w:r>
          </w:p>
          <w:p w:rsidR="00584AE5" w:rsidRPr="00584AE5" w:rsidRDefault="00584AE5" w:rsidP="003E783F">
            <w:r w:rsidRPr="00584AE5">
              <w:t>человека</w:t>
            </w:r>
          </w:p>
        </w:tc>
        <w:tc>
          <w:tcPr>
            <w:tcW w:w="1134" w:type="dxa"/>
            <w:vMerge w:val="restart"/>
          </w:tcPr>
          <w:p w:rsidR="00584AE5" w:rsidRPr="00584AE5" w:rsidRDefault="00584AE5" w:rsidP="003E783F">
            <w:r w:rsidRPr="00584AE5">
              <w:t>Разрезные картинки</w:t>
            </w:r>
          </w:p>
        </w:tc>
        <w:tc>
          <w:tcPr>
            <w:tcW w:w="851" w:type="dxa"/>
            <w:vMerge w:val="restart"/>
          </w:tcPr>
          <w:p w:rsidR="00584AE5" w:rsidRPr="00584AE5" w:rsidRDefault="00584AE5" w:rsidP="003E783F">
            <w:r w:rsidRPr="00584AE5">
              <w:t>На что это похоже?</w:t>
            </w:r>
          </w:p>
        </w:tc>
        <w:tc>
          <w:tcPr>
            <w:tcW w:w="992" w:type="dxa"/>
            <w:vMerge w:val="restart"/>
          </w:tcPr>
          <w:p w:rsidR="00584AE5" w:rsidRPr="00584AE5" w:rsidRDefault="00584AE5" w:rsidP="003E783F">
            <w:r w:rsidRPr="00584AE5">
              <w:t>Запрещенные слова.</w:t>
            </w:r>
          </w:p>
        </w:tc>
        <w:tc>
          <w:tcPr>
            <w:tcW w:w="850" w:type="dxa"/>
            <w:vMerge w:val="restart"/>
          </w:tcPr>
          <w:p w:rsidR="00584AE5" w:rsidRPr="00584AE5" w:rsidRDefault="00584AE5" w:rsidP="003E783F">
            <w:r w:rsidRPr="00584AE5">
              <w:t>Графический диктант</w:t>
            </w:r>
          </w:p>
        </w:tc>
        <w:tc>
          <w:tcPr>
            <w:tcW w:w="709" w:type="dxa"/>
            <w:vMerge w:val="restart"/>
          </w:tcPr>
          <w:p w:rsidR="00584AE5" w:rsidRPr="00584AE5" w:rsidRDefault="00584AE5" w:rsidP="003E783F">
            <w:r w:rsidRPr="00584AE5">
              <w:t>Общ.</w:t>
            </w:r>
          </w:p>
          <w:p w:rsidR="00584AE5" w:rsidRPr="00584AE5" w:rsidRDefault="00584AE5" w:rsidP="003E783F">
            <w:r w:rsidRPr="00584AE5">
              <w:t>балл.</w:t>
            </w:r>
          </w:p>
        </w:tc>
      </w:tr>
      <w:tr w:rsidR="00584AE5" w:rsidTr="00584AE5">
        <w:trPr>
          <w:trHeight w:val="108"/>
        </w:trPr>
        <w:tc>
          <w:tcPr>
            <w:tcW w:w="392" w:type="dxa"/>
            <w:vMerge/>
          </w:tcPr>
          <w:p w:rsidR="00584AE5" w:rsidRDefault="00584AE5" w:rsidP="003E783F"/>
        </w:tc>
        <w:tc>
          <w:tcPr>
            <w:tcW w:w="1417" w:type="dxa"/>
            <w:vMerge/>
          </w:tcPr>
          <w:p w:rsidR="00584AE5" w:rsidRDefault="00584AE5" w:rsidP="003E783F"/>
        </w:tc>
        <w:tc>
          <w:tcPr>
            <w:tcW w:w="993" w:type="dxa"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  <w:proofErr w:type="gramStart"/>
            <w:r w:rsidRPr="006502B1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В</w:t>
            </w:r>
            <w:proofErr w:type="gramStart"/>
            <w:r w:rsidRPr="006502B1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</w:tcPr>
          <w:p w:rsidR="00584AE5" w:rsidRPr="006502B1" w:rsidRDefault="00584AE5" w:rsidP="003E783F">
            <w:pPr>
              <w:rPr>
                <w:sz w:val="16"/>
                <w:szCs w:val="16"/>
                <w:lang w:val="en-US"/>
              </w:rPr>
            </w:pPr>
            <w:r w:rsidRPr="006502B1">
              <w:rPr>
                <w:sz w:val="16"/>
                <w:szCs w:val="16"/>
              </w:rPr>
              <w:t>В</w:t>
            </w:r>
            <w:proofErr w:type="gramStart"/>
            <w:r w:rsidRPr="006502B1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vMerge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84AE5" w:rsidRDefault="00584AE5" w:rsidP="003E783F"/>
        </w:tc>
        <w:tc>
          <w:tcPr>
            <w:tcW w:w="850" w:type="dxa"/>
            <w:vMerge/>
          </w:tcPr>
          <w:p w:rsidR="00584AE5" w:rsidRDefault="00584AE5" w:rsidP="003E783F"/>
        </w:tc>
        <w:tc>
          <w:tcPr>
            <w:tcW w:w="709" w:type="dxa"/>
            <w:vMerge/>
          </w:tcPr>
          <w:p w:rsidR="00584AE5" w:rsidRDefault="00584AE5" w:rsidP="003E783F"/>
        </w:tc>
      </w:tr>
      <w:tr w:rsidR="00584AE5" w:rsidRPr="00632037" w:rsidTr="00584AE5">
        <w:tc>
          <w:tcPr>
            <w:tcW w:w="392" w:type="dxa"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</w:tcPr>
          <w:p w:rsidR="00584AE5" w:rsidRPr="00584AE5" w:rsidRDefault="00584AE5" w:rsidP="003E783F">
            <w:pPr>
              <w:rPr>
                <w:rFonts w:ascii="Times New Roman" w:hAnsi="Times New Roman" w:cs="Times New Roman"/>
              </w:rPr>
            </w:pPr>
            <w:proofErr w:type="gramStart"/>
            <w:r w:rsidRPr="00584AE5">
              <w:rPr>
                <w:rFonts w:ascii="Times New Roman" w:hAnsi="Times New Roman" w:cs="Times New Roman"/>
              </w:rPr>
              <w:t>П</w:t>
            </w:r>
            <w:proofErr w:type="gramEnd"/>
            <w:r w:rsidRPr="00584AE5">
              <w:rPr>
                <w:rFonts w:ascii="Times New Roman" w:hAnsi="Times New Roman" w:cs="Times New Roman"/>
              </w:rPr>
              <w:t xml:space="preserve"> 001</w:t>
            </w:r>
          </w:p>
        </w:tc>
        <w:tc>
          <w:tcPr>
            <w:tcW w:w="993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CF650D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84AE5" w:rsidRPr="00632037" w:rsidTr="00584AE5">
        <w:tc>
          <w:tcPr>
            <w:tcW w:w="392" w:type="dxa"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2.</w:t>
            </w:r>
          </w:p>
        </w:tc>
        <w:tc>
          <w:tcPr>
            <w:tcW w:w="1417" w:type="dxa"/>
          </w:tcPr>
          <w:p w:rsidR="00584AE5" w:rsidRPr="00584AE5" w:rsidRDefault="00584AE5" w:rsidP="003E783F">
            <w:pPr>
              <w:rPr>
                <w:rFonts w:ascii="Times New Roman" w:hAnsi="Times New Roman" w:cs="Times New Roman"/>
              </w:rPr>
            </w:pPr>
            <w:proofErr w:type="gramStart"/>
            <w:r w:rsidRPr="00584AE5">
              <w:rPr>
                <w:rFonts w:ascii="Times New Roman" w:hAnsi="Times New Roman" w:cs="Times New Roman"/>
              </w:rPr>
              <w:t>П</w:t>
            </w:r>
            <w:proofErr w:type="gramEnd"/>
            <w:r w:rsidRPr="00584AE5">
              <w:rPr>
                <w:rFonts w:ascii="Times New Roman" w:hAnsi="Times New Roman" w:cs="Times New Roman"/>
              </w:rPr>
              <w:t xml:space="preserve"> 002</w:t>
            </w:r>
          </w:p>
        </w:tc>
        <w:tc>
          <w:tcPr>
            <w:tcW w:w="993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84AE5" w:rsidRPr="00CF650D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4AE5" w:rsidRPr="00632037" w:rsidTr="00584AE5">
        <w:tc>
          <w:tcPr>
            <w:tcW w:w="392" w:type="dxa"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3.</w:t>
            </w:r>
          </w:p>
        </w:tc>
        <w:tc>
          <w:tcPr>
            <w:tcW w:w="1417" w:type="dxa"/>
          </w:tcPr>
          <w:p w:rsidR="00584AE5" w:rsidRPr="00584AE5" w:rsidRDefault="00584AE5" w:rsidP="003E783F">
            <w:pPr>
              <w:rPr>
                <w:rFonts w:ascii="Times New Roman" w:hAnsi="Times New Roman" w:cs="Times New Roman"/>
              </w:rPr>
            </w:pPr>
            <w:r w:rsidRPr="00584AE5">
              <w:rPr>
                <w:rFonts w:ascii="Times New Roman" w:hAnsi="Times New Roman" w:cs="Times New Roman"/>
              </w:rPr>
              <w:t>П003</w:t>
            </w:r>
          </w:p>
        </w:tc>
        <w:tc>
          <w:tcPr>
            <w:tcW w:w="993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CF650D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84AE5" w:rsidRPr="00632037" w:rsidTr="00584AE5">
        <w:tc>
          <w:tcPr>
            <w:tcW w:w="392" w:type="dxa"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4.</w:t>
            </w:r>
          </w:p>
        </w:tc>
        <w:tc>
          <w:tcPr>
            <w:tcW w:w="1417" w:type="dxa"/>
          </w:tcPr>
          <w:p w:rsidR="00584AE5" w:rsidRPr="00584AE5" w:rsidRDefault="00584AE5" w:rsidP="003E783F">
            <w:pPr>
              <w:rPr>
                <w:rFonts w:ascii="Times New Roman" w:hAnsi="Times New Roman" w:cs="Times New Roman"/>
              </w:rPr>
            </w:pPr>
            <w:proofErr w:type="gramStart"/>
            <w:r w:rsidRPr="00584AE5">
              <w:rPr>
                <w:rFonts w:ascii="Times New Roman" w:hAnsi="Times New Roman" w:cs="Times New Roman"/>
              </w:rPr>
              <w:t>П</w:t>
            </w:r>
            <w:proofErr w:type="gramEnd"/>
            <w:r w:rsidRPr="00584AE5">
              <w:rPr>
                <w:rFonts w:ascii="Times New Roman" w:hAnsi="Times New Roman" w:cs="Times New Roman"/>
              </w:rPr>
              <w:t xml:space="preserve"> 004</w:t>
            </w:r>
          </w:p>
        </w:tc>
        <w:tc>
          <w:tcPr>
            <w:tcW w:w="993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CF650D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84AE5" w:rsidRPr="00632037" w:rsidTr="00584AE5">
        <w:tc>
          <w:tcPr>
            <w:tcW w:w="392" w:type="dxa"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5.</w:t>
            </w:r>
          </w:p>
        </w:tc>
        <w:tc>
          <w:tcPr>
            <w:tcW w:w="1417" w:type="dxa"/>
          </w:tcPr>
          <w:p w:rsidR="00584AE5" w:rsidRPr="00584AE5" w:rsidRDefault="00584AE5" w:rsidP="003E783F">
            <w:pPr>
              <w:rPr>
                <w:rFonts w:ascii="Times New Roman" w:hAnsi="Times New Roman" w:cs="Times New Roman"/>
              </w:rPr>
            </w:pPr>
            <w:r w:rsidRPr="00584AE5">
              <w:rPr>
                <w:rFonts w:ascii="Times New Roman" w:hAnsi="Times New Roman" w:cs="Times New Roman"/>
              </w:rPr>
              <w:t>П005</w:t>
            </w:r>
          </w:p>
        </w:tc>
        <w:tc>
          <w:tcPr>
            <w:tcW w:w="993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CF650D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84AE5" w:rsidRPr="00632037" w:rsidTr="00584AE5">
        <w:tc>
          <w:tcPr>
            <w:tcW w:w="392" w:type="dxa"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6.</w:t>
            </w:r>
          </w:p>
        </w:tc>
        <w:tc>
          <w:tcPr>
            <w:tcW w:w="1417" w:type="dxa"/>
          </w:tcPr>
          <w:p w:rsidR="00584AE5" w:rsidRPr="00584AE5" w:rsidRDefault="00584AE5" w:rsidP="003E783F">
            <w:pPr>
              <w:rPr>
                <w:rFonts w:ascii="Times New Roman" w:hAnsi="Times New Roman" w:cs="Times New Roman"/>
              </w:rPr>
            </w:pPr>
            <w:r w:rsidRPr="00584AE5">
              <w:rPr>
                <w:rFonts w:ascii="Times New Roman" w:hAnsi="Times New Roman" w:cs="Times New Roman"/>
              </w:rPr>
              <w:t>П006</w:t>
            </w:r>
          </w:p>
        </w:tc>
        <w:tc>
          <w:tcPr>
            <w:tcW w:w="993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CF650D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84AE5" w:rsidRPr="00632037" w:rsidTr="00584AE5">
        <w:tc>
          <w:tcPr>
            <w:tcW w:w="392" w:type="dxa"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7.</w:t>
            </w:r>
          </w:p>
        </w:tc>
        <w:tc>
          <w:tcPr>
            <w:tcW w:w="1417" w:type="dxa"/>
          </w:tcPr>
          <w:p w:rsidR="00584AE5" w:rsidRPr="00584AE5" w:rsidRDefault="00584AE5" w:rsidP="003E783F">
            <w:pPr>
              <w:rPr>
                <w:rFonts w:ascii="Times New Roman" w:hAnsi="Times New Roman" w:cs="Times New Roman"/>
              </w:rPr>
            </w:pPr>
            <w:r w:rsidRPr="00584AE5">
              <w:rPr>
                <w:rFonts w:ascii="Times New Roman" w:hAnsi="Times New Roman" w:cs="Times New Roman"/>
              </w:rPr>
              <w:t>П007</w:t>
            </w:r>
          </w:p>
        </w:tc>
        <w:tc>
          <w:tcPr>
            <w:tcW w:w="993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CF650D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84AE5" w:rsidRPr="00632037" w:rsidTr="00584AE5">
        <w:tc>
          <w:tcPr>
            <w:tcW w:w="392" w:type="dxa"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8.</w:t>
            </w:r>
          </w:p>
        </w:tc>
        <w:tc>
          <w:tcPr>
            <w:tcW w:w="1417" w:type="dxa"/>
          </w:tcPr>
          <w:p w:rsidR="00584AE5" w:rsidRPr="00584AE5" w:rsidRDefault="00584AE5" w:rsidP="003E783F">
            <w:pPr>
              <w:rPr>
                <w:rFonts w:ascii="Times New Roman" w:hAnsi="Times New Roman" w:cs="Times New Roman"/>
              </w:rPr>
            </w:pPr>
            <w:r w:rsidRPr="00584AE5">
              <w:rPr>
                <w:rFonts w:ascii="Times New Roman" w:hAnsi="Times New Roman" w:cs="Times New Roman"/>
              </w:rPr>
              <w:t>П008</w:t>
            </w:r>
          </w:p>
        </w:tc>
        <w:tc>
          <w:tcPr>
            <w:tcW w:w="993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84AE5" w:rsidRPr="00CF650D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84AE5" w:rsidRPr="00632037" w:rsidTr="00584AE5">
        <w:tc>
          <w:tcPr>
            <w:tcW w:w="392" w:type="dxa"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9.</w:t>
            </w:r>
          </w:p>
        </w:tc>
        <w:tc>
          <w:tcPr>
            <w:tcW w:w="1417" w:type="dxa"/>
          </w:tcPr>
          <w:p w:rsidR="00584AE5" w:rsidRPr="00584AE5" w:rsidRDefault="00584AE5" w:rsidP="003E783F">
            <w:pPr>
              <w:rPr>
                <w:rFonts w:ascii="Times New Roman" w:hAnsi="Times New Roman" w:cs="Times New Roman"/>
              </w:rPr>
            </w:pPr>
            <w:r w:rsidRPr="00584AE5">
              <w:rPr>
                <w:rFonts w:ascii="Times New Roman" w:hAnsi="Times New Roman" w:cs="Times New Roman"/>
              </w:rPr>
              <w:t>П009</w:t>
            </w:r>
          </w:p>
        </w:tc>
        <w:tc>
          <w:tcPr>
            <w:tcW w:w="993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84AE5" w:rsidRPr="00CF650D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84AE5" w:rsidRPr="00632037" w:rsidTr="00584AE5">
        <w:tc>
          <w:tcPr>
            <w:tcW w:w="392" w:type="dxa"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10.</w:t>
            </w:r>
          </w:p>
        </w:tc>
        <w:tc>
          <w:tcPr>
            <w:tcW w:w="1417" w:type="dxa"/>
          </w:tcPr>
          <w:p w:rsidR="00584AE5" w:rsidRPr="00584AE5" w:rsidRDefault="00584AE5" w:rsidP="003E783F">
            <w:pPr>
              <w:rPr>
                <w:rFonts w:ascii="Times New Roman" w:hAnsi="Times New Roman" w:cs="Times New Roman"/>
              </w:rPr>
            </w:pPr>
            <w:r w:rsidRPr="00584AE5">
              <w:rPr>
                <w:rFonts w:ascii="Times New Roman" w:hAnsi="Times New Roman" w:cs="Times New Roman"/>
              </w:rPr>
              <w:t>П010</w:t>
            </w:r>
          </w:p>
        </w:tc>
        <w:tc>
          <w:tcPr>
            <w:tcW w:w="993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4AE5" w:rsidRPr="00CF650D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84AE5" w:rsidRPr="00632037" w:rsidTr="00584AE5">
        <w:tc>
          <w:tcPr>
            <w:tcW w:w="392" w:type="dxa"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584AE5" w:rsidRPr="00584AE5" w:rsidRDefault="00584AE5" w:rsidP="003E783F">
            <w:pPr>
              <w:rPr>
                <w:rFonts w:ascii="Times New Roman" w:hAnsi="Times New Roman" w:cs="Times New Roman"/>
              </w:rPr>
            </w:pPr>
            <w:r w:rsidRPr="00584AE5">
              <w:rPr>
                <w:rFonts w:ascii="Times New Roman" w:hAnsi="Times New Roman" w:cs="Times New Roman"/>
              </w:rPr>
              <w:t>П011</w:t>
            </w:r>
          </w:p>
        </w:tc>
        <w:tc>
          <w:tcPr>
            <w:tcW w:w="993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CF650D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84AE5" w:rsidRPr="00632037" w:rsidTr="00584AE5">
        <w:tc>
          <w:tcPr>
            <w:tcW w:w="392" w:type="dxa"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417" w:type="dxa"/>
          </w:tcPr>
          <w:p w:rsidR="00584AE5" w:rsidRPr="00584AE5" w:rsidRDefault="00584AE5" w:rsidP="003E783F">
            <w:pPr>
              <w:rPr>
                <w:rFonts w:ascii="Times New Roman" w:hAnsi="Times New Roman" w:cs="Times New Roman"/>
              </w:rPr>
            </w:pPr>
            <w:r w:rsidRPr="00584AE5">
              <w:rPr>
                <w:rFonts w:ascii="Times New Roman" w:hAnsi="Times New Roman" w:cs="Times New Roman"/>
              </w:rPr>
              <w:t>П012</w:t>
            </w:r>
          </w:p>
        </w:tc>
        <w:tc>
          <w:tcPr>
            <w:tcW w:w="993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CF650D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84AE5" w:rsidRPr="00632037" w:rsidTr="00584AE5">
        <w:tc>
          <w:tcPr>
            <w:tcW w:w="392" w:type="dxa"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417" w:type="dxa"/>
          </w:tcPr>
          <w:p w:rsidR="00584AE5" w:rsidRPr="00584AE5" w:rsidRDefault="00584AE5" w:rsidP="003E783F">
            <w:pPr>
              <w:rPr>
                <w:rFonts w:ascii="Times New Roman" w:hAnsi="Times New Roman" w:cs="Times New Roman"/>
              </w:rPr>
            </w:pPr>
            <w:r w:rsidRPr="00584AE5">
              <w:rPr>
                <w:rFonts w:ascii="Times New Roman" w:hAnsi="Times New Roman" w:cs="Times New Roman"/>
              </w:rPr>
              <w:t>П013</w:t>
            </w:r>
          </w:p>
        </w:tc>
        <w:tc>
          <w:tcPr>
            <w:tcW w:w="993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84AE5" w:rsidRPr="00CF650D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84AE5" w:rsidRPr="00632037" w:rsidTr="00584AE5">
        <w:tc>
          <w:tcPr>
            <w:tcW w:w="392" w:type="dxa"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:rsidR="00584AE5" w:rsidRPr="00584AE5" w:rsidRDefault="00584AE5" w:rsidP="003E783F">
            <w:pPr>
              <w:rPr>
                <w:rFonts w:ascii="Times New Roman" w:hAnsi="Times New Roman" w:cs="Times New Roman"/>
              </w:rPr>
            </w:pPr>
            <w:r w:rsidRPr="00584AE5">
              <w:rPr>
                <w:rFonts w:ascii="Times New Roman" w:hAnsi="Times New Roman" w:cs="Times New Roman"/>
              </w:rPr>
              <w:t>П014</w:t>
            </w:r>
          </w:p>
        </w:tc>
        <w:tc>
          <w:tcPr>
            <w:tcW w:w="993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CF650D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84AE5" w:rsidRPr="00632037" w:rsidTr="00584AE5">
        <w:tc>
          <w:tcPr>
            <w:tcW w:w="392" w:type="dxa"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584AE5" w:rsidRPr="00584AE5" w:rsidRDefault="00584AE5" w:rsidP="003E783F">
            <w:pPr>
              <w:rPr>
                <w:rFonts w:ascii="Times New Roman" w:hAnsi="Times New Roman" w:cs="Times New Roman"/>
              </w:rPr>
            </w:pPr>
            <w:r w:rsidRPr="00584AE5">
              <w:rPr>
                <w:rFonts w:ascii="Times New Roman" w:hAnsi="Times New Roman" w:cs="Times New Roman"/>
              </w:rPr>
              <w:t>П015</w:t>
            </w:r>
          </w:p>
        </w:tc>
        <w:tc>
          <w:tcPr>
            <w:tcW w:w="993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CF650D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84AE5" w:rsidRPr="00632037" w:rsidTr="00584AE5">
        <w:tc>
          <w:tcPr>
            <w:tcW w:w="392" w:type="dxa"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7" w:type="dxa"/>
          </w:tcPr>
          <w:p w:rsidR="00584AE5" w:rsidRPr="00584AE5" w:rsidRDefault="00584AE5" w:rsidP="003E783F">
            <w:pPr>
              <w:rPr>
                <w:rFonts w:ascii="Times New Roman" w:hAnsi="Times New Roman" w:cs="Times New Roman"/>
              </w:rPr>
            </w:pPr>
            <w:r w:rsidRPr="00584AE5">
              <w:rPr>
                <w:rFonts w:ascii="Times New Roman" w:hAnsi="Times New Roman" w:cs="Times New Roman"/>
              </w:rPr>
              <w:t>П016</w:t>
            </w:r>
          </w:p>
        </w:tc>
        <w:tc>
          <w:tcPr>
            <w:tcW w:w="993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84AE5" w:rsidRPr="00CF650D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84AE5" w:rsidRPr="00632037" w:rsidTr="00584AE5">
        <w:tc>
          <w:tcPr>
            <w:tcW w:w="392" w:type="dxa"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7" w:type="dxa"/>
          </w:tcPr>
          <w:p w:rsidR="00584AE5" w:rsidRPr="00584AE5" w:rsidRDefault="00584AE5" w:rsidP="003E783F">
            <w:pPr>
              <w:rPr>
                <w:rFonts w:ascii="Times New Roman" w:hAnsi="Times New Roman" w:cs="Times New Roman"/>
              </w:rPr>
            </w:pPr>
            <w:r w:rsidRPr="00584AE5">
              <w:rPr>
                <w:rFonts w:ascii="Times New Roman" w:hAnsi="Times New Roman" w:cs="Times New Roman"/>
              </w:rPr>
              <w:t>П017</w:t>
            </w:r>
          </w:p>
        </w:tc>
        <w:tc>
          <w:tcPr>
            <w:tcW w:w="993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4AE5" w:rsidRPr="00CF650D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84AE5" w:rsidRPr="00632037" w:rsidTr="00584AE5">
        <w:tc>
          <w:tcPr>
            <w:tcW w:w="392" w:type="dxa"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7" w:type="dxa"/>
          </w:tcPr>
          <w:p w:rsidR="00584AE5" w:rsidRPr="00584AE5" w:rsidRDefault="00584AE5" w:rsidP="003E783F">
            <w:pPr>
              <w:rPr>
                <w:rFonts w:ascii="Times New Roman" w:hAnsi="Times New Roman" w:cs="Times New Roman"/>
              </w:rPr>
            </w:pPr>
            <w:r w:rsidRPr="00584AE5">
              <w:rPr>
                <w:rFonts w:ascii="Times New Roman" w:hAnsi="Times New Roman" w:cs="Times New Roman"/>
              </w:rPr>
              <w:t>П018</w:t>
            </w:r>
          </w:p>
        </w:tc>
        <w:tc>
          <w:tcPr>
            <w:tcW w:w="993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84AE5" w:rsidRPr="00CF650D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84AE5" w:rsidRPr="00632037" w:rsidTr="00584AE5">
        <w:trPr>
          <w:trHeight w:val="370"/>
        </w:trPr>
        <w:tc>
          <w:tcPr>
            <w:tcW w:w="392" w:type="dxa"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</w:tcPr>
          <w:p w:rsidR="00584AE5" w:rsidRPr="00584AE5" w:rsidRDefault="00584AE5" w:rsidP="003E783F">
            <w:pPr>
              <w:rPr>
                <w:rFonts w:ascii="Times New Roman" w:hAnsi="Times New Roman" w:cs="Times New Roman"/>
              </w:rPr>
            </w:pPr>
            <w:r w:rsidRPr="00584AE5">
              <w:rPr>
                <w:rFonts w:ascii="Times New Roman" w:hAnsi="Times New Roman" w:cs="Times New Roman"/>
              </w:rPr>
              <w:t>П019</w:t>
            </w:r>
          </w:p>
        </w:tc>
        <w:tc>
          <w:tcPr>
            <w:tcW w:w="993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CF650D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84AE5" w:rsidRPr="00632037" w:rsidTr="00584AE5">
        <w:tc>
          <w:tcPr>
            <w:tcW w:w="392" w:type="dxa"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584AE5" w:rsidRPr="00584AE5" w:rsidRDefault="00584AE5" w:rsidP="003E783F">
            <w:pPr>
              <w:rPr>
                <w:rFonts w:ascii="Times New Roman" w:hAnsi="Times New Roman" w:cs="Times New Roman"/>
              </w:rPr>
            </w:pPr>
            <w:r w:rsidRPr="00584AE5">
              <w:rPr>
                <w:rFonts w:ascii="Times New Roman" w:hAnsi="Times New Roman" w:cs="Times New Roman"/>
              </w:rPr>
              <w:t>П020</w:t>
            </w:r>
          </w:p>
        </w:tc>
        <w:tc>
          <w:tcPr>
            <w:tcW w:w="993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CF650D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84AE5" w:rsidRPr="00632037" w:rsidTr="00584AE5">
        <w:tc>
          <w:tcPr>
            <w:tcW w:w="392" w:type="dxa"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17" w:type="dxa"/>
          </w:tcPr>
          <w:p w:rsidR="00584AE5" w:rsidRPr="00584AE5" w:rsidRDefault="00584AE5" w:rsidP="003E783F">
            <w:pPr>
              <w:rPr>
                <w:rFonts w:ascii="Times New Roman" w:hAnsi="Times New Roman" w:cs="Times New Roman"/>
              </w:rPr>
            </w:pPr>
            <w:r w:rsidRPr="00584AE5">
              <w:rPr>
                <w:rFonts w:ascii="Times New Roman" w:hAnsi="Times New Roman" w:cs="Times New Roman"/>
              </w:rPr>
              <w:t>П021</w:t>
            </w:r>
          </w:p>
        </w:tc>
        <w:tc>
          <w:tcPr>
            <w:tcW w:w="993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4AE5" w:rsidRPr="00CF650D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84AE5" w:rsidRPr="00632037" w:rsidTr="00584AE5">
        <w:tc>
          <w:tcPr>
            <w:tcW w:w="392" w:type="dxa"/>
          </w:tcPr>
          <w:p w:rsidR="00584AE5" w:rsidRPr="006502B1" w:rsidRDefault="00584AE5" w:rsidP="003E7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17" w:type="dxa"/>
          </w:tcPr>
          <w:p w:rsidR="00584AE5" w:rsidRPr="00584AE5" w:rsidRDefault="00584AE5" w:rsidP="003E783F">
            <w:pPr>
              <w:rPr>
                <w:rFonts w:ascii="Times New Roman" w:hAnsi="Times New Roman" w:cs="Times New Roman"/>
              </w:rPr>
            </w:pPr>
            <w:r w:rsidRPr="00584AE5">
              <w:rPr>
                <w:rFonts w:ascii="Times New Roman" w:hAnsi="Times New Roman" w:cs="Times New Roman"/>
              </w:rPr>
              <w:t>П022</w:t>
            </w:r>
          </w:p>
        </w:tc>
        <w:tc>
          <w:tcPr>
            <w:tcW w:w="993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84AE5" w:rsidRPr="00632037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AE5" w:rsidRPr="00CF650D" w:rsidRDefault="00584AE5" w:rsidP="003E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84AE5" w:rsidTr="003E783F">
        <w:tc>
          <w:tcPr>
            <w:tcW w:w="16126" w:type="dxa"/>
            <w:gridSpan w:val="18"/>
          </w:tcPr>
          <w:p w:rsidR="00584AE5" w:rsidRDefault="00584AE5" w:rsidP="003E783F">
            <w:r>
              <w:t>Оценка результатов: Высокий уровень – 20-24 б;/ 4 ребёнка</w:t>
            </w:r>
          </w:p>
          <w:p w:rsidR="00584AE5" w:rsidRDefault="00584AE5" w:rsidP="003E783F">
            <w:r>
              <w:t>Средний уровень – 12-19 баллов;/15- детей</w:t>
            </w:r>
          </w:p>
          <w:p w:rsidR="00584AE5" w:rsidRDefault="00584AE5" w:rsidP="003E783F">
            <w:r>
              <w:t>Низкий уровень- 0 -11 баллов;/ 3 ребёнка</w:t>
            </w:r>
          </w:p>
        </w:tc>
      </w:tr>
    </w:tbl>
    <w:p w:rsidR="00584AE5" w:rsidRDefault="00584AE5" w:rsidP="00584AE5">
      <w:pPr>
        <w:spacing w:after="0"/>
      </w:pPr>
      <w:r>
        <w:t xml:space="preserve">                   </w:t>
      </w:r>
      <w:r w:rsidR="00E03CD6">
        <w:t xml:space="preserve">       </w:t>
      </w:r>
      <w:r>
        <w:t xml:space="preserve"> Мониторинг развития психических процессов</w:t>
      </w:r>
      <w:r w:rsidR="001C1596">
        <w:t xml:space="preserve"> у детей </w:t>
      </w:r>
      <w:r w:rsidR="00CA60A6">
        <w:t xml:space="preserve"> 1-ой группы </w:t>
      </w:r>
      <w:r w:rsidR="001C1596">
        <w:t xml:space="preserve"> д\с «Солнышко»</w:t>
      </w:r>
      <w:r w:rsidR="00E03CD6">
        <w:t xml:space="preserve">        </w:t>
      </w:r>
      <w:r>
        <w:t xml:space="preserve">     Педагог-психолог:   Н.Г. Хлопушина      </w:t>
      </w:r>
    </w:p>
    <w:p w:rsidR="00C80D53" w:rsidRDefault="00584AE5" w:rsidP="00CC5B46">
      <w:pPr>
        <w:spacing w:after="0"/>
      </w:pPr>
      <w:r>
        <w:t>Октябрь 2019</w:t>
      </w:r>
      <w:bookmarkStart w:id="0" w:name="_GoBack"/>
      <w:bookmarkEnd w:id="0"/>
    </w:p>
    <w:sectPr w:rsidR="00C80D53" w:rsidSect="00CC5B46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ACE"/>
    <w:rsid w:val="00094ACE"/>
    <w:rsid w:val="00176336"/>
    <w:rsid w:val="001B1C6C"/>
    <w:rsid w:val="001C1596"/>
    <w:rsid w:val="003443A2"/>
    <w:rsid w:val="00354598"/>
    <w:rsid w:val="003743A2"/>
    <w:rsid w:val="003A00E6"/>
    <w:rsid w:val="003A36D8"/>
    <w:rsid w:val="00534268"/>
    <w:rsid w:val="00584AE5"/>
    <w:rsid w:val="005C5C46"/>
    <w:rsid w:val="005F1077"/>
    <w:rsid w:val="00632037"/>
    <w:rsid w:val="006502B1"/>
    <w:rsid w:val="00687008"/>
    <w:rsid w:val="007927B0"/>
    <w:rsid w:val="00815578"/>
    <w:rsid w:val="008261AB"/>
    <w:rsid w:val="00851C66"/>
    <w:rsid w:val="008A1FB9"/>
    <w:rsid w:val="008C094F"/>
    <w:rsid w:val="00950DB2"/>
    <w:rsid w:val="00965F67"/>
    <w:rsid w:val="00A32F2E"/>
    <w:rsid w:val="00A96558"/>
    <w:rsid w:val="00AC1E0C"/>
    <w:rsid w:val="00B4708C"/>
    <w:rsid w:val="00B47DCF"/>
    <w:rsid w:val="00C677DB"/>
    <w:rsid w:val="00C80D53"/>
    <w:rsid w:val="00CA60A6"/>
    <w:rsid w:val="00CC5B46"/>
    <w:rsid w:val="00CF650D"/>
    <w:rsid w:val="00D002BD"/>
    <w:rsid w:val="00D73372"/>
    <w:rsid w:val="00DB2DD6"/>
    <w:rsid w:val="00E03CD6"/>
    <w:rsid w:val="00F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РЫБКА</dc:creator>
  <cp:lastModifiedBy>Windows User</cp:lastModifiedBy>
  <cp:revision>13</cp:revision>
  <cp:lastPrinted>2013-04-10T11:18:00Z</cp:lastPrinted>
  <dcterms:created xsi:type="dcterms:W3CDTF">2012-12-17T06:07:00Z</dcterms:created>
  <dcterms:modified xsi:type="dcterms:W3CDTF">2019-12-03T10:42:00Z</dcterms:modified>
</cp:coreProperties>
</file>